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bCs w:val="1"/>
          <w:rtl w:val="0"/>
        </w:rPr>
        <w:t xml:space="preserve">Subject:</w:t>
      </w:r>
      <w:r w:rsidDel="00000000" w:rsidR="00000000" w:rsidRPr="00000000">
        <w:rPr>
          <w:rtl w:val="0"/>
        </w:rPr>
        <w:t xml:space="preserve"> Request for Approval to Attend the USDA Cooperative Research Forum on Invasive Species</w:t>
      </w:r>
    </w:p>
    <w:p w:rsidR="00000000" w:rsidDel="00000000" w:rsidP="00000000" w:rsidRDefault="00000000" w:rsidRPr="00000000" w14:paraId="00000002">
      <w:pPr>
        <w:spacing w:after="240" w:before="240" w:lineRule="auto"/>
        <w:rPr/>
      </w:pPr>
      <w:r w:rsidDel="00000000" w:rsidR="00000000" w:rsidRPr="00000000">
        <w:rPr>
          <w:rtl w:val="0"/>
        </w:rPr>
        <w:t xml:space="preserve">Dear [Supervisor/Manager Name],</w:t>
      </w:r>
    </w:p>
    <w:p w:rsidR="00000000" w:rsidDel="00000000" w:rsidP="00000000" w:rsidRDefault="00000000" w:rsidRPr="00000000" w14:paraId="00000003">
      <w:pPr>
        <w:spacing w:after="240" w:before="240" w:lineRule="auto"/>
        <w:rPr/>
      </w:pPr>
      <w:r w:rsidDel="00000000" w:rsidR="00000000" w:rsidRPr="00000000">
        <w:rPr>
          <w:rtl w:val="0"/>
        </w:rPr>
        <w:t xml:space="preserve">I am requesting approval to att</w:t>
      </w:r>
      <w:r w:rsidDel="00000000" w:rsidR="00000000" w:rsidRPr="00000000">
        <w:rPr>
          <w:rtl w:val="0"/>
        </w:rPr>
        <w:t xml:space="preserve">end the USDA Cooperative Research Forum on Invasive Species, to be held at the Graduate Hotel in Annapolis, Maryland. This forum brings together scientists, regulators, and coope</w:t>
      </w:r>
      <w:r w:rsidDel="00000000" w:rsidR="00000000" w:rsidRPr="00000000">
        <w:rPr>
          <w:rtl w:val="0"/>
        </w:rPr>
        <w:t xml:space="preserve">rators from state and federal agencies and universities to share research, strategies, and best practices for managing invasive agricultural and forest pests. It also directly supports national priorities related to invasive species management, environmental protection, and forestry conservation by advancing science-based solutions and coordinated management strategies.</w:t>
      </w:r>
    </w:p>
    <w:p w:rsidR="00000000" w:rsidDel="00000000" w:rsidP="00000000" w:rsidRDefault="00000000" w:rsidRPr="00000000" w14:paraId="00000004">
      <w:pPr>
        <w:spacing w:after="240" w:before="240" w:lineRule="auto"/>
        <w:rPr/>
      </w:pPr>
      <w:r w:rsidDel="00000000" w:rsidR="00000000" w:rsidRPr="00000000">
        <w:rPr>
          <w:rtl w:val="0"/>
        </w:rPr>
        <w:t xml:space="preserve">Attendance at this forum would provide direct benefits to our organization by:</w:t>
      </w:r>
    </w:p>
    <w:p w:rsidR="00000000" w:rsidDel="00000000" w:rsidP="00000000" w:rsidRDefault="00000000" w:rsidRPr="00000000" w14:paraId="00000005">
      <w:pPr>
        <w:numPr>
          <w:ilvl w:val="0"/>
          <w:numId w:val="1"/>
        </w:numPr>
        <w:spacing w:after="0" w:afterAutospacing="0" w:before="240" w:lineRule="auto"/>
        <w:ind w:left="720" w:hanging="360"/>
        <w:rPr/>
      </w:pPr>
      <w:r w:rsidDel="00000000" w:rsidR="00000000" w:rsidRPr="00000000">
        <w:rPr>
          <w:rtl w:val="0"/>
        </w:rPr>
        <w:t xml:space="preserve">Gaining insight into current research and national strategies for managing invasive plants, pathogens, and insects</w:t>
      </w:r>
    </w:p>
    <w:p w:rsidR="00000000" w:rsidDel="00000000" w:rsidP="00000000" w:rsidRDefault="00000000" w:rsidRPr="00000000" w14:paraId="00000006">
      <w:pPr>
        <w:numPr>
          <w:ilvl w:val="0"/>
          <w:numId w:val="1"/>
        </w:numPr>
        <w:spacing w:after="0" w:afterAutospacing="0" w:before="0" w:beforeAutospacing="0" w:lineRule="auto"/>
        <w:ind w:left="720" w:hanging="360"/>
        <w:rPr/>
      </w:pPr>
      <w:r w:rsidDel="00000000" w:rsidR="00000000" w:rsidRPr="00000000">
        <w:rPr>
          <w:rtl w:val="0"/>
        </w:rPr>
        <w:t xml:space="preserve">Learning about area-wide and biological control approaches that improve effectiveness and cost efficiency</w:t>
      </w:r>
    </w:p>
    <w:p w:rsidR="00000000" w:rsidDel="00000000" w:rsidP="00000000" w:rsidRDefault="00000000" w:rsidRPr="00000000" w14:paraId="00000007">
      <w:pPr>
        <w:numPr>
          <w:ilvl w:val="0"/>
          <w:numId w:val="1"/>
        </w:numPr>
        <w:spacing w:after="0" w:afterAutospacing="0" w:before="0" w:beforeAutospacing="0" w:lineRule="auto"/>
        <w:ind w:left="720" w:hanging="360"/>
        <w:rPr/>
      </w:pPr>
      <w:r w:rsidDel="00000000" w:rsidR="00000000" w:rsidRPr="00000000">
        <w:rPr>
          <w:rtl w:val="0"/>
        </w:rPr>
        <w:t xml:space="preserve">Engaging with federal, state, academic, and industry experts to strengthen collaboration and information exchange</w:t>
      </w:r>
    </w:p>
    <w:p w:rsidR="00000000" w:rsidDel="00000000" w:rsidP="00000000" w:rsidRDefault="00000000" w:rsidRPr="00000000" w14:paraId="00000008">
      <w:pPr>
        <w:numPr>
          <w:ilvl w:val="0"/>
          <w:numId w:val="1"/>
        </w:numPr>
        <w:spacing w:after="0" w:afterAutospacing="0" w:before="0" w:beforeAutospacing="0" w:lineRule="auto"/>
        <w:ind w:left="720" w:hanging="360"/>
        <w:rPr/>
      </w:pPr>
      <w:r w:rsidDel="00000000" w:rsidR="00000000" w:rsidRPr="00000000">
        <w:rPr>
          <w:rtl w:val="0"/>
        </w:rPr>
        <w:t xml:space="preserve">Exploring emerging tools, including the use of artificial intelligence in invasive species science and management</w:t>
      </w:r>
    </w:p>
    <w:p w:rsidR="00000000" w:rsidDel="00000000" w:rsidP="00000000" w:rsidRDefault="00000000" w:rsidRPr="00000000" w14:paraId="00000009">
      <w:pPr>
        <w:numPr>
          <w:ilvl w:val="0"/>
          <w:numId w:val="1"/>
        </w:numPr>
        <w:spacing w:after="240" w:before="0" w:beforeAutospacing="0" w:lineRule="auto"/>
        <w:ind w:left="720" w:hanging="360"/>
        <w:rPr/>
      </w:pPr>
      <w:r w:rsidDel="00000000" w:rsidR="00000000" w:rsidRPr="00000000">
        <w:rPr>
          <w:rtl w:val="0"/>
        </w:rPr>
        <w:t xml:space="preserve">Bringing back actionable knowledge that can inform policy, planning, and on-the-ground decision-making</w:t>
      </w:r>
    </w:p>
    <w:p w:rsidR="00000000" w:rsidDel="00000000" w:rsidP="00000000" w:rsidRDefault="00000000" w:rsidRPr="00000000" w14:paraId="0000000A">
      <w:pPr>
        <w:spacing w:after="240" w:before="240" w:lineRule="auto"/>
        <w:rPr/>
      </w:pPr>
      <w:r w:rsidDel="00000000" w:rsidR="00000000" w:rsidRPr="00000000">
        <w:rPr>
          <w:rtl w:val="0"/>
        </w:rPr>
        <w:t xml:space="preserve">The forum agenda includes keynote presentations from nationally recognized experts, focused technical sessions on invasive plants, forest pathogens, biological control, and applied research, as well as poster and oral presentation opportunities that highlight cutting-edge work across the field. Participation will ensure our organization remains aligned with evolving science, regulatory priorities, and management practices.</w:t>
      </w:r>
    </w:p>
    <w:p w:rsidR="00000000" w:rsidDel="00000000" w:rsidP="00000000" w:rsidRDefault="00000000" w:rsidRPr="00000000" w14:paraId="0000000B">
      <w:pPr>
        <w:spacing w:after="240" w:before="240" w:lineRule="auto"/>
        <w:rPr/>
      </w:pPr>
      <w:r w:rsidDel="00000000" w:rsidR="00000000" w:rsidRPr="00000000">
        <w:rPr>
          <w:rtl w:val="0"/>
        </w:rPr>
        <w:t xml:space="preserve">I am committed to sharing key takeaways, resources, and contacts with our team following the event to maximize the value of this investment. I believe attending this forum will strengthen our capacity to protect natural resources, support stakeholders, and contribute to effective, science-driven invasive species management.</w:t>
      </w:r>
    </w:p>
    <w:p w:rsidR="00000000" w:rsidDel="00000000" w:rsidP="00000000" w:rsidRDefault="00000000" w:rsidRPr="00000000" w14:paraId="0000000C">
      <w:pPr>
        <w:spacing w:after="240" w:before="240" w:lineRule="auto"/>
        <w:rPr/>
      </w:pPr>
      <w:r w:rsidDel="00000000" w:rsidR="00000000" w:rsidRPr="00000000">
        <w:rPr>
          <w:rtl w:val="0"/>
        </w:rPr>
        <w:t xml:space="preserve">Thank you for considering this request. I would be happy to provide additional details, including estimated costs, agenda highlights, or how this aligns with our current goals and responsibilities.</w:t>
      </w:r>
    </w:p>
    <w:p w:rsidR="00000000" w:rsidDel="00000000" w:rsidP="00000000" w:rsidRDefault="00000000" w:rsidRPr="00000000" w14:paraId="0000000D">
      <w:pPr>
        <w:spacing w:after="0" w:before="0" w:lineRule="auto"/>
        <w:rPr/>
      </w:pPr>
      <w:r w:rsidDel="00000000" w:rsidR="00000000" w:rsidRPr="00000000">
        <w:rPr>
          <w:rtl w:val="0"/>
        </w:rPr>
        <w:t xml:space="preserve">Sincerely,</w:t>
      </w:r>
    </w:p>
    <w:p w:rsidR="00000000" w:rsidDel="00000000" w:rsidP="00000000" w:rsidRDefault="00000000" w:rsidRPr="00000000" w14:paraId="0000000E">
      <w:pPr>
        <w:spacing w:after="0" w:before="0" w:lineRule="auto"/>
        <w:rPr/>
      </w:pPr>
      <w:r w:rsidDel="00000000" w:rsidR="00000000" w:rsidRPr="00000000">
        <w:rPr>
          <w:rtl w:val="0"/>
        </w:rPr>
        <w:t xml:space="preserve">[Your Name]</w:t>
      </w:r>
    </w:p>
    <w:p w:rsidR="00000000" w:rsidDel="00000000" w:rsidP="00000000" w:rsidRDefault="00000000" w:rsidRPr="00000000" w14:paraId="0000000F">
      <w:pPr>
        <w:spacing w:after="0" w:before="0" w:lineRule="auto"/>
        <w:rPr/>
      </w:pPr>
      <w:r w:rsidDel="00000000" w:rsidR="00000000" w:rsidRPr="00000000">
        <w:rPr>
          <w:rtl w:val="0"/>
        </w:rPr>
        <w:t xml:space="preserve">[Your Title]</w:t>
      </w:r>
    </w:p>
    <w:p w:rsidR="00000000" w:rsidDel="00000000" w:rsidP="00000000" w:rsidRDefault="00000000" w:rsidRPr="00000000" w14:paraId="00000010">
      <w:pPr>
        <w:spacing w:after="0" w:before="0" w:lineRule="auto"/>
        <w:rPr/>
      </w:pPr>
      <w:r w:rsidDel="00000000" w:rsidR="00000000" w:rsidRPr="00000000">
        <w:rPr>
          <w:rtl w:val="0"/>
        </w:rPr>
        <w:t xml:space="preserve">[Organization Name]</w:t>
      </w:r>
    </w:p>
    <w:p w:rsidR="00000000" w:rsidDel="00000000" w:rsidP="00000000" w:rsidRDefault="00000000" w:rsidRPr="00000000" w14:paraId="00000011">
      <w:pPr>
        <w:spacing w:after="0" w:before="0" w:lineRule="auto"/>
        <w:rPr/>
      </w:pPr>
      <w:r w:rsidDel="00000000" w:rsidR="00000000" w:rsidRPr="00000000">
        <w:rPr>
          <w:rtl w:val="0"/>
        </w:rPr>
        <w:t xml:space="preserve">[Contact Information]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